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99F8" w14:textId="04F38BE8" w:rsidR="00E06A57" w:rsidRDefault="00475087" w:rsidP="00475087">
      <w:pPr>
        <w:jc w:val="right"/>
        <w:rPr>
          <w:rFonts w:ascii="Arial" w:hAnsi="Arial" w:cs="Arial"/>
          <w:sz w:val="24"/>
          <w:szCs w:val="24"/>
        </w:rPr>
      </w:pPr>
      <w:r w:rsidRPr="00475087">
        <w:rPr>
          <w:rFonts w:ascii="Arial" w:hAnsi="Arial" w:cs="Arial"/>
          <w:sz w:val="24"/>
          <w:szCs w:val="24"/>
        </w:rPr>
        <w:t xml:space="preserve">Napoli, </w:t>
      </w:r>
      <w:r>
        <w:rPr>
          <w:rFonts w:ascii="Arial" w:hAnsi="Arial" w:cs="Arial"/>
          <w:sz w:val="24"/>
          <w:szCs w:val="24"/>
        </w:rPr>
        <w:t>3 giugno 2022</w:t>
      </w:r>
    </w:p>
    <w:p w14:paraId="6ED07732" w14:textId="7A60936D" w:rsidR="00475087" w:rsidRDefault="00475087" w:rsidP="000949E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</w:t>
      </w:r>
      <w:r w:rsidR="00CA5472">
        <w:rPr>
          <w:rFonts w:ascii="Arial" w:hAnsi="Arial" w:cs="Arial"/>
          <w:sz w:val="24"/>
          <w:szCs w:val="24"/>
        </w:rPr>
        <w:t>o della S.S.S. di 1° grado</w:t>
      </w:r>
    </w:p>
    <w:p w14:paraId="6604C869" w14:textId="634F67EE" w:rsidR="00CA5472" w:rsidRDefault="00CA5472" w:rsidP="000949E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“Viale delle Acacie”, dott.ssa Irene De </w:t>
      </w:r>
      <w:proofErr w:type="spellStart"/>
      <w:r>
        <w:rPr>
          <w:rFonts w:ascii="Arial" w:hAnsi="Arial" w:cs="Arial"/>
          <w:sz w:val="24"/>
          <w:szCs w:val="24"/>
        </w:rPr>
        <w:t>Riccardis</w:t>
      </w:r>
      <w:proofErr w:type="spellEnd"/>
    </w:p>
    <w:p w14:paraId="7852FA16" w14:textId="77777777" w:rsidR="000949E1" w:rsidRDefault="000949E1" w:rsidP="000949E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590FFF27" w14:textId="6DB21152" w:rsidR="00CA5472" w:rsidRPr="000949E1" w:rsidRDefault="00CA5472" w:rsidP="00CA547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2B69">
        <w:rPr>
          <w:rFonts w:ascii="Arial" w:hAnsi="Arial" w:cs="Arial"/>
          <w:b/>
          <w:bCs/>
          <w:sz w:val="24"/>
          <w:szCs w:val="24"/>
        </w:rPr>
        <w:t>Oggetto: intervento di educazione alla pace nelle classi terze e seconde</w:t>
      </w:r>
    </w:p>
    <w:p w14:paraId="35E4F616" w14:textId="016A3A8E" w:rsidR="00CA5472" w:rsidRDefault="00CA5472" w:rsidP="00AA2B69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Egr</w:t>
      </w:r>
      <w:r w:rsidR="000949E1">
        <w:rPr>
          <w:rFonts w:ascii="Arial" w:hAnsi="Arial" w:cs="Arial"/>
          <w:sz w:val="24"/>
          <w:szCs w:val="24"/>
        </w:rPr>
        <w:t>egia</w:t>
      </w:r>
      <w:r>
        <w:rPr>
          <w:rFonts w:ascii="Arial" w:hAnsi="Arial" w:cs="Arial"/>
          <w:sz w:val="24"/>
          <w:szCs w:val="24"/>
        </w:rPr>
        <w:t xml:space="preserve"> Dirigente,</w:t>
      </w:r>
    </w:p>
    <w:p w14:paraId="1C39EAB2" w14:textId="24DA5246" w:rsidR="00CA5472" w:rsidRPr="000949E1" w:rsidRDefault="00CA5472" w:rsidP="00AA2B69">
      <w:pPr>
        <w:spacing w:line="36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piacere Le comunico il buon esito dell’intervento da me svolto in alcune classi terze e seconde di codesto istituto, come </w:t>
      </w:r>
      <w:r w:rsidRPr="000949E1">
        <w:rPr>
          <w:rFonts w:ascii="Arial" w:hAnsi="Arial" w:cs="Arial"/>
          <w:b/>
          <w:bCs/>
          <w:sz w:val="24"/>
          <w:szCs w:val="24"/>
        </w:rPr>
        <w:t>primo approccio alle</w:t>
      </w:r>
      <w:r>
        <w:rPr>
          <w:rFonts w:ascii="Arial" w:hAnsi="Arial" w:cs="Arial"/>
          <w:sz w:val="24"/>
          <w:szCs w:val="24"/>
        </w:rPr>
        <w:t xml:space="preserve"> </w:t>
      </w:r>
      <w:r w:rsidRPr="000949E1">
        <w:rPr>
          <w:rFonts w:ascii="Arial" w:hAnsi="Arial" w:cs="Arial"/>
          <w:b/>
          <w:bCs/>
          <w:sz w:val="24"/>
          <w:szCs w:val="24"/>
        </w:rPr>
        <w:t xml:space="preserve">tematiche relative all’educazione alla pace e per la pace. </w:t>
      </w:r>
    </w:p>
    <w:p w14:paraId="44E48180" w14:textId="0BF7A394" w:rsidR="00C42381" w:rsidRPr="00C571A7" w:rsidRDefault="00CA5472" w:rsidP="00C571A7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Tutti gli incontri </w:t>
      </w:r>
      <w:r w:rsidR="00E81BC6">
        <w:rPr>
          <w:rFonts w:ascii="Arial" w:hAnsi="Arial" w:cs="Arial"/>
          <w:sz w:val="24"/>
          <w:szCs w:val="24"/>
        </w:rPr>
        <w:t xml:space="preserve">– della durata di </w:t>
      </w:r>
      <w:r w:rsidR="00E81BC6" w:rsidRPr="000949E1">
        <w:rPr>
          <w:rFonts w:ascii="Arial" w:hAnsi="Arial" w:cs="Arial"/>
          <w:b/>
          <w:bCs/>
          <w:sz w:val="24"/>
          <w:szCs w:val="24"/>
        </w:rPr>
        <w:t>un’ora</w:t>
      </w:r>
      <w:r w:rsidR="000949E1">
        <w:rPr>
          <w:rFonts w:ascii="Arial" w:hAnsi="Arial" w:cs="Arial"/>
          <w:sz w:val="24"/>
          <w:szCs w:val="24"/>
        </w:rPr>
        <w:t xml:space="preserve"> ciascuno ed</w:t>
      </w:r>
      <w:r w:rsidR="00AA2B69">
        <w:rPr>
          <w:rFonts w:ascii="Arial" w:hAnsi="Arial" w:cs="Arial"/>
          <w:sz w:val="24"/>
          <w:szCs w:val="24"/>
        </w:rPr>
        <w:t xml:space="preserve"> in compresenza con le docenti </w:t>
      </w:r>
      <w:r w:rsidR="00E81BC6">
        <w:rPr>
          <w:rFonts w:ascii="Arial" w:hAnsi="Arial" w:cs="Arial"/>
          <w:sz w:val="24"/>
          <w:szCs w:val="24"/>
        </w:rPr>
        <w:t xml:space="preserve">– si sono svolti </w:t>
      </w:r>
      <w:r w:rsidR="00E81BC6" w:rsidRPr="00AA2B69">
        <w:rPr>
          <w:rFonts w:ascii="Arial" w:hAnsi="Arial" w:cs="Arial"/>
          <w:b/>
          <w:bCs/>
          <w:sz w:val="24"/>
          <w:szCs w:val="24"/>
        </w:rPr>
        <w:t>dall’11 maggio al 1° giugno</w:t>
      </w:r>
      <w:r w:rsidR="00E81BC6">
        <w:rPr>
          <w:rFonts w:ascii="Arial" w:hAnsi="Arial" w:cs="Arial"/>
          <w:sz w:val="24"/>
          <w:szCs w:val="24"/>
        </w:rPr>
        <w:t xml:space="preserve"> c.a. su richiesta d</w:t>
      </w:r>
      <w:r w:rsidR="00AA2B69">
        <w:rPr>
          <w:rFonts w:ascii="Arial" w:hAnsi="Arial" w:cs="Arial"/>
          <w:sz w:val="24"/>
          <w:szCs w:val="24"/>
        </w:rPr>
        <w:t>i quelle</w:t>
      </w:r>
      <w:r w:rsidR="00E81BC6">
        <w:rPr>
          <w:rFonts w:ascii="Arial" w:hAnsi="Arial" w:cs="Arial"/>
          <w:sz w:val="24"/>
          <w:szCs w:val="24"/>
        </w:rPr>
        <w:t xml:space="preserve"> </w:t>
      </w:r>
      <w:r w:rsidR="00FE78F8">
        <w:rPr>
          <w:rFonts w:ascii="Arial" w:hAnsi="Arial" w:cs="Arial"/>
          <w:sz w:val="24"/>
          <w:szCs w:val="24"/>
        </w:rPr>
        <w:t xml:space="preserve">più </w:t>
      </w:r>
      <w:r w:rsidR="00E81BC6">
        <w:rPr>
          <w:rFonts w:ascii="Arial" w:hAnsi="Arial" w:cs="Arial"/>
          <w:sz w:val="24"/>
          <w:szCs w:val="24"/>
        </w:rPr>
        <w:t>interessate a questa esperienza</w:t>
      </w:r>
      <w:r w:rsidR="00AA2B69">
        <w:rPr>
          <w:rFonts w:ascii="Arial" w:hAnsi="Arial" w:cs="Arial"/>
          <w:sz w:val="24"/>
          <w:szCs w:val="24"/>
        </w:rPr>
        <w:t>.</w:t>
      </w:r>
      <w:r w:rsidR="00E81BC6">
        <w:rPr>
          <w:rFonts w:ascii="Arial" w:hAnsi="Arial" w:cs="Arial"/>
          <w:sz w:val="24"/>
          <w:szCs w:val="24"/>
        </w:rPr>
        <w:t xml:space="preserve"> </w:t>
      </w:r>
      <w:r w:rsidR="00AA2B69">
        <w:rPr>
          <w:rFonts w:ascii="Arial" w:hAnsi="Arial" w:cs="Arial"/>
          <w:sz w:val="24"/>
          <w:szCs w:val="24"/>
        </w:rPr>
        <w:t>S</w:t>
      </w:r>
      <w:r w:rsidR="00E81BC6">
        <w:rPr>
          <w:rFonts w:ascii="Arial" w:hAnsi="Arial" w:cs="Arial"/>
          <w:sz w:val="24"/>
          <w:szCs w:val="24"/>
        </w:rPr>
        <w:t>ono stati condotti da me, in qualità di ex docente</w:t>
      </w:r>
      <w:r w:rsidR="00FE78F8">
        <w:rPr>
          <w:rFonts w:ascii="Arial" w:hAnsi="Arial" w:cs="Arial"/>
          <w:sz w:val="24"/>
          <w:szCs w:val="24"/>
        </w:rPr>
        <w:t xml:space="preserve"> di lettere</w:t>
      </w:r>
      <w:r w:rsidR="00E81BC6">
        <w:rPr>
          <w:rFonts w:ascii="Arial" w:hAnsi="Arial" w:cs="Arial"/>
          <w:sz w:val="24"/>
          <w:szCs w:val="24"/>
        </w:rPr>
        <w:t xml:space="preserve"> della Scuola e di formatore </w:t>
      </w:r>
      <w:r w:rsidR="00324EAA">
        <w:rPr>
          <w:rFonts w:ascii="Arial" w:hAnsi="Arial" w:cs="Arial"/>
          <w:sz w:val="24"/>
          <w:szCs w:val="24"/>
        </w:rPr>
        <w:t xml:space="preserve">qualificato </w:t>
      </w:r>
      <w:r w:rsidR="00E81BC6">
        <w:rPr>
          <w:rFonts w:ascii="Arial" w:hAnsi="Arial" w:cs="Arial"/>
          <w:sz w:val="24"/>
          <w:szCs w:val="24"/>
        </w:rPr>
        <w:t xml:space="preserve">in tale ambito, per conto del </w:t>
      </w:r>
      <w:r w:rsidR="00E81BC6" w:rsidRPr="00AA2B69">
        <w:rPr>
          <w:rFonts w:ascii="Arial" w:hAnsi="Arial" w:cs="Arial"/>
          <w:b/>
          <w:bCs/>
          <w:sz w:val="24"/>
          <w:szCs w:val="24"/>
        </w:rPr>
        <w:t>Movimento Internazionale della Riconciliazione (M.I.R),</w:t>
      </w:r>
      <w:r w:rsidR="00E81BC6">
        <w:rPr>
          <w:rFonts w:ascii="Arial" w:hAnsi="Arial" w:cs="Arial"/>
          <w:sz w:val="24"/>
          <w:szCs w:val="24"/>
        </w:rPr>
        <w:t xml:space="preserve"> di cui sono responsabile della sede di Napoli e Vicepresidente nazionale.</w:t>
      </w:r>
      <w:r w:rsidR="00C571A7">
        <w:rPr>
          <w:rFonts w:ascii="Arial" w:hAnsi="Arial" w:cs="Arial"/>
          <w:sz w:val="24"/>
          <w:szCs w:val="24"/>
        </w:rPr>
        <w:t xml:space="preserve"> </w:t>
      </w:r>
      <w:r w:rsidR="00E81BC6">
        <w:rPr>
          <w:rFonts w:ascii="Arial" w:hAnsi="Arial" w:cs="Arial"/>
          <w:sz w:val="24"/>
          <w:szCs w:val="24"/>
        </w:rPr>
        <w:t xml:space="preserve">In totale si è trattato di un intervento durato </w:t>
      </w:r>
      <w:r w:rsidR="00E81BC6" w:rsidRPr="00AA2B69">
        <w:rPr>
          <w:rFonts w:ascii="Arial" w:hAnsi="Arial" w:cs="Arial"/>
          <w:b/>
          <w:bCs/>
          <w:sz w:val="24"/>
          <w:szCs w:val="24"/>
        </w:rPr>
        <w:t>20 ore</w:t>
      </w:r>
      <w:r w:rsidR="00E81BC6">
        <w:rPr>
          <w:rFonts w:ascii="Arial" w:hAnsi="Arial" w:cs="Arial"/>
          <w:sz w:val="24"/>
          <w:szCs w:val="24"/>
        </w:rPr>
        <w:t xml:space="preserve">, che hanno riguardato </w:t>
      </w:r>
      <w:r w:rsidR="00E81BC6" w:rsidRPr="00AA2B69">
        <w:rPr>
          <w:rFonts w:ascii="Arial" w:hAnsi="Arial" w:cs="Arial"/>
          <w:b/>
          <w:bCs/>
          <w:sz w:val="24"/>
          <w:szCs w:val="24"/>
        </w:rPr>
        <w:t>10 classi seconde</w:t>
      </w:r>
      <w:r w:rsidR="00E81BC6">
        <w:rPr>
          <w:rFonts w:ascii="Arial" w:hAnsi="Arial" w:cs="Arial"/>
          <w:sz w:val="24"/>
          <w:szCs w:val="24"/>
        </w:rPr>
        <w:t xml:space="preserve"> (</w:t>
      </w:r>
      <w:r w:rsidR="00E81BC6" w:rsidRPr="00E81BC6">
        <w:rPr>
          <w:rFonts w:ascii="Arial" w:hAnsi="Arial" w:cs="Arial"/>
          <w:sz w:val="24"/>
          <w:szCs w:val="24"/>
        </w:rPr>
        <w:t>B I L N D F C M H A</w:t>
      </w:r>
      <w:r w:rsidR="00E81BC6">
        <w:rPr>
          <w:rFonts w:ascii="Arial" w:hAnsi="Arial" w:cs="Arial"/>
          <w:sz w:val="24"/>
          <w:szCs w:val="24"/>
        </w:rPr>
        <w:t xml:space="preserve">), </w:t>
      </w:r>
      <w:r w:rsidR="00E81BC6" w:rsidRPr="00AA2B69">
        <w:rPr>
          <w:rFonts w:ascii="Arial" w:hAnsi="Arial" w:cs="Arial"/>
          <w:b/>
          <w:bCs/>
          <w:sz w:val="24"/>
          <w:szCs w:val="24"/>
        </w:rPr>
        <w:t>9 classi terze</w:t>
      </w:r>
      <w:r w:rsidR="00E81BC6">
        <w:rPr>
          <w:rFonts w:ascii="Arial" w:hAnsi="Arial" w:cs="Arial"/>
          <w:sz w:val="24"/>
          <w:szCs w:val="24"/>
        </w:rPr>
        <w:t xml:space="preserve"> (</w:t>
      </w:r>
      <w:r w:rsidR="00E81BC6" w:rsidRPr="00E81BC6">
        <w:rPr>
          <w:rFonts w:ascii="Arial" w:hAnsi="Arial" w:cs="Arial"/>
          <w:sz w:val="24"/>
          <w:szCs w:val="24"/>
        </w:rPr>
        <w:t xml:space="preserve">N B I C M E F </w:t>
      </w:r>
      <w:r w:rsidR="00AA2B69">
        <w:rPr>
          <w:rFonts w:ascii="Arial" w:hAnsi="Arial" w:cs="Arial"/>
          <w:sz w:val="24"/>
          <w:szCs w:val="24"/>
        </w:rPr>
        <w:t>G</w:t>
      </w:r>
      <w:r w:rsidR="00E81BC6" w:rsidRPr="00E81BC6">
        <w:rPr>
          <w:rFonts w:ascii="Arial" w:hAnsi="Arial" w:cs="Arial"/>
          <w:sz w:val="24"/>
          <w:szCs w:val="24"/>
        </w:rPr>
        <w:t xml:space="preserve"> H</w:t>
      </w:r>
      <w:r w:rsidR="00AA2B69">
        <w:rPr>
          <w:rFonts w:ascii="Arial" w:hAnsi="Arial" w:cs="Arial"/>
          <w:sz w:val="24"/>
          <w:szCs w:val="24"/>
        </w:rPr>
        <w:t xml:space="preserve">) ed anche </w:t>
      </w:r>
      <w:r w:rsidR="00AA2B69" w:rsidRPr="00AA2B69">
        <w:rPr>
          <w:rFonts w:ascii="Arial" w:hAnsi="Arial" w:cs="Arial"/>
          <w:b/>
          <w:bCs/>
          <w:sz w:val="24"/>
          <w:szCs w:val="24"/>
        </w:rPr>
        <w:t>1 classe prima</w:t>
      </w:r>
      <w:r w:rsidR="00AA2B69">
        <w:rPr>
          <w:rFonts w:ascii="Arial" w:hAnsi="Arial" w:cs="Arial"/>
          <w:sz w:val="24"/>
          <w:szCs w:val="24"/>
        </w:rPr>
        <w:t xml:space="preserve"> (</w:t>
      </w:r>
      <w:r w:rsidR="00FE78F8">
        <w:rPr>
          <w:rFonts w:ascii="Arial" w:hAnsi="Arial" w:cs="Arial"/>
          <w:sz w:val="24"/>
          <w:szCs w:val="24"/>
        </w:rPr>
        <w:t xml:space="preserve">la </w:t>
      </w:r>
      <w:r w:rsidR="00361DAF">
        <w:rPr>
          <w:rFonts w:ascii="Arial" w:hAnsi="Arial" w:cs="Arial"/>
          <w:sz w:val="24"/>
          <w:szCs w:val="24"/>
        </w:rPr>
        <w:t>M</w:t>
      </w:r>
      <w:r w:rsidR="00FE78F8">
        <w:rPr>
          <w:rFonts w:ascii="Arial" w:hAnsi="Arial" w:cs="Arial"/>
          <w:sz w:val="24"/>
          <w:szCs w:val="24"/>
        </w:rPr>
        <w:t xml:space="preserve">, </w:t>
      </w:r>
      <w:r w:rsidR="00AA2B69">
        <w:rPr>
          <w:rFonts w:ascii="Arial" w:hAnsi="Arial" w:cs="Arial"/>
          <w:sz w:val="24"/>
          <w:szCs w:val="24"/>
        </w:rPr>
        <w:t xml:space="preserve">ma con finalità di facilitazione/mediazione).  Le questioni trattate nel corso degli </w:t>
      </w:r>
      <w:r w:rsidR="00AA2B69" w:rsidRPr="00C42381">
        <w:rPr>
          <w:rFonts w:ascii="Arial" w:hAnsi="Arial" w:cs="Arial"/>
          <w:b/>
          <w:bCs/>
          <w:sz w:val="24"/>
          <w:szCs w:val="24"/>
        </w:rPr>
        <w:t>incontri – interattivi e attivamente partecipati</w:t>
      </w:r>
      <w:r w:rsidR="00AA2B69">
        <w:rPr>
          <w:rFonts w:ascii="Arial" w:hAnsi="Arial" w:cs="Arial"/>
          <w:sz w:val="24"/>
          <w:szCs w:val="24"/>
        </w:rPr>
        <w:t xml:space="preserve"> </w:t>
      </w:r>
      <w:r w:rsidR="00AA2B69" w:rsidRPr="00C42381">
        <w:rPr>
          <w:rFonts w:ascii="Arial" w:hAnsi="Arial" w:cs="Arial"/>
          <w:b/>
          <w:bCs/>
          <w:sz w:val="24"/>
          <w:szCs w:val="24"/>
        </w:rPr>
        <w:t>–</w:t>
      </w:r>
      <w:r w:rsidR="00AA2B69">
        <w:rPr>
          <w:rFonts w:ascii="Arial" w:hAnsi="Arial" w:cs="Arial"/>
          <w:sz w:val="24"/>
          <w:szCs w:val="24"/>
        </w:rPr>
        <w:t xml:space="preserve"> sono state le seguenti</w:t>
      </w:r>
      <w:r w:rsidR="00C42381">
        <w:rPr>
          <w:rFonts w:ascii="Arial" w:hAnsi="Arial" w:cs="Arial"/>
          <w:sz w:val="24"/>
          <w:szCs w:val="24"/>
        </w:rPr>
        <w:t>:</w:t>
      </w:r>
      <w:r w:rsidR="00AA2B69">
        <w:rPr>
          <w:rFonts w:ascii="Arial" w:hAnsi="Arial" w:cs="Arial"/>
          <w:sz w:val="24"/>
          <w:szCs w:val="24"/>
        </w:rPr>
        <w:t xml:space="preserve"> </w:t>
      </w:r>
      <w:r w:rsidR="00C571A7" w:rsidRPr="00C571A7">
        <w:rPr>
          <w:rFonts w:ascii="Arial" w:hAnsi="Arial" w:cs="Arial"/>
          <w:b/>
          <w:bCs/>
        </w:rPr>
        <w:t>pace</w:t>
      </w:r>
      <w:r w:rsidR="00C42381" w:rsidRPr="00C571A7">
        <w:rPr>
          <w:rFonts w:ascii="Arial" w:hAnsi="Arial" w:cs="Arial"/>
          <w:b/>
          <w:bCs/>
        </w:rPr>
        <w:t xml:space="preserve">, </w:t>
      </w:r>
      <w:r w:rsidR="00C571A7" w:rsidRPr="00C571A7">
        <w:rPr>
          <w:rFonts w:ascii="Arial" w:hAnsi="Arial" w:cs="Arial"/>
          <w:b/>
          <w:bCs/>
        </w:rPr>
        <w:t>nonviolenza</w:t>
      </w:r>
      <w:r w:rsidR="00C42381" w:rsidRPr="00C571A7">
        <w:rPr>
          <w:rFonts w:ascii="Arial" w:hAnsi="Arial" w:cs="Arial"/>
          <w:b/>
          <w:bCs/>
        </w:rPr>
        <w:t xml:space="preserve">, </w:t>
      </w:r>
      <w:r w:rsidR="00C571A7" w:rsidRPr="00C571A7">
        <w:rPr>
          <w:rFonts w:ascii="Arial" w:hAnsi="Arial" w:cs="Arial"/>
          <w:b/>
          <w:bCs/>
        </w:rPr>
        <w:t>risoluzione nonviolenta dei conflitti</w:t>
      </w:r>
      <w:r w:rsidR="00C42381" w:rsidRPr="00C571A7">
        <w:rPr>
          <w:rFonts w:ascii="Arial" w:hAnsi="Arial" w:cs="Arial"/>
          <w:b/>
          <w:bCs/>
        </w:rPr>
        <w:t xml:space="preserve">, </w:t>
      </w:r>
      <w:r w:rsidR="00C571A7" w:rsidRPr="00C571A7">
        <w:rPr>
          <w:rFonts w:ascii="Arial" w:hAnsi="Arial" w:cs="Arial"/>
          <w:b/>
          <w:bCs/>
        </w:rPr>
        <w:t>mediazione</w:t>
      </w:r>
      <w:r w:rsidR="00C42381" w:rsidRPr="00C571A7">
        <w:rPr>
          <w:rFonts w:ascii="Arial" w:hAnsi="Arial" w:cs="Arial"/>
          <w:b/>
          <w:bCs/>
        </w:rPr>
        <w:t xml:space="preserve">, </w:t>
      </w:r>
      <w:r w:rsidR="00C571A7" w:rsidRPr="00C571A7">
        <w:rPr>
          <w:rFonts w:ascii="Arial" w:hAnsi="Arial" w:cs="Arial"/>
          <w:b/>
          <w:bCs/>
        </w:rPr>
        <w:t>comunicazione nonviolenta, riconciliazione, bullismo e relazioni interpersonali</w:t>
      </w:r>
      <w:r w:rsidR="00C42381">
        <w:rPr>
          <w:rFonts w:ascii="Arial" w:hAnsi="Arial" w:cs="Arial"/>
          <w:b/>
          <w:bCs/>
          <w:i/>
          <w:iCs/>
        </w:rPr>
        <w:t xml:space="preserve">. </w:t>
      </w:r>
    </w:p>
    <w:p w14:paraId="6EFF2AB0" w14:textId="443EF474" w:rsidR="00C42381" w:rsidRDefault="00C42381" w:rsidP="00C42381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ringraziare Lei per la disponibilità e le Docenti d</w:t>
      </w:r>
      <w:r w:rsidR="000949E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lle classi</w:t>
      </w:r>
      <w:r w:rsidR="000949E1">
        <w:rPr>
          <w:rFonts w:ascii="Arial" w:hAnsi="Arial" w:cs="Arial"/>
          <w:sz w:val="24"/>
          <w:szCs w:val="24"/>
        </w:rPr>
        <w:t xml:space="preserve"> coinvolte</w:t>
      </w:r>
      <w:r>
        <w:rPr>
          <w:rFonts w:ascii="Arial" w:hAnsi="Arial" w:cs="Arial"/>
          <w:sz w:val="24"/>
          <w:szCs w:val="24"/>
        </w:rPr>
        <w:t xml:space="preserve"> per l’interesse </w:t>
      </w:r>
      <w:r w:rsidR="00FE78F8">
        <w:rPr>
          <w:rFonts w:ascii="Arial" w:hAnsi="Arial" w:cs="Arial"/>
          <w:sz w:val="24"/>
          <w:szCs w:val="24"/>
        </w:rPr>
        <w:t>mostrato</w:t>
      </w:r>
      <w:r>
        <w:rPr>
          <w:rFonts w:ascii="Arial" w:hAnsi="Arial" w:cs="Arial"/>
          <w:sz w:val="24"/>
          <w:szCs w:val="24"/>
        </w:rPr>
        <w:t xml:space="preserve"> </w:t>
      </w:r>
      <w:r w:rsidR="00C571A7">
        <w:rPr>
          <w:rFonts w:ascii="Arial" w:hAnsi="Arial" w:cs="Arial"/>
          <w:sz w:val="24"/>
          <w:szCs w:val="24"/>
        </w:rPr>
        <w:t>nel corso di</w:t>
      </w:r>
      <w:r>
        <w:rPr>
          <w:rFonts w:ascii="Arial" w:hAnsi="Arial" w:cs="Arial"/>
          <w:sz w:val="24"/>
          <w:szCs w:val="24"/>
        </w:rPr>
        <w:t xml:space="preserve"> tale esperienza</w:t>
      </w:r>
      <w:r w:rsidR="00324EAA">
        <w:rPr>
          <w:rFonts w:ascii="Arial" w:hAnsi="Arial" w:cs="Arial"/>
          <w:sz w:val="24"/>
          <w:szCs w:val="24"/>
        </w:rPr>
        <w:t xml:space="preserve">, mi congratulo per la </w:t>
      </w:r>
      <w:r w:rsidR="000949E1">
        <w:rPr>
          <w:rFonts w:ascii="Arial" w:hAnsi="Arial" w:cs="Arial"/>
          <w:sz w:val="24"/>
          <w:szCs w:val="24"/>
        </w:rPr>
        <w:t>maturità di tanti alunni/e, che conferma l’utilità oltre che la positività di tale intervento educativo.</w:t>
      </w:r>
    </w:p>
    <w:p w14:paraId="0C93934B" w14:textId="69E62E15" w:rsidR="000949E1" w:rsidRDefault="00FE78F8" w:rsidP="00C42381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auguro quindi </w:t>
      </w:r>
      <w:r w:rsidR="000949E1">
        <w:rPr>
          <w:rFonts w:ascii="Arial" w:hAnsi="Arial" w:cs="Arial"/>
          <w:sz w:val="24"/>
          <w:szCs w:val="24"/>
        </w:rPr>
        <w:t>che esso possa essere replicato e perfezionato nel prossimo anno scolastico (sotto forma di ‘laboratori’ più interattivi e pratici)</w:t>
      </w:r>
      <w:r>
        <w:rPr>
          <w:rFonts w:ascii="Arial" w:hAnsi="Arial" w:cs="Arial"/>
          <w:sz w:val="24"/>
          <w:szCs w:val="24"/>
        </w:rPr>
        <w:t xml:space="preserve"> e</w:t>
      </w:r>
      <w:r w:rsidR="000949E1">
        <w:rPr>
          <w:rFonts w:ascii="Arial" w:hAnsi="Arial" w:cs="Arial"/>
          <w:sz w:val="24"/>
          <w:szCs w:val="24"/>
        </w:rPr>
        <w:t xml:space="preserve"> colgo l’occasione per </w:t>
      </w:r>
      <w:proofErr w:type="spellStart"/>
      <w:r w:rsidR="000949E1">
        <w:rPr>
          <w:rFonts w:ascii="Arial" w:hAnsi="Arial" w:cs="Arial"/>
          <w:sz w:val="24"/>
          <w:szCs w:val="24"/>
        </w:rPr>
        <w:t>salutarLa</w:t>
      </w:r>
      <w:proofErr w:type="spellEnd"/>
      <w:r w:rsidR="000949E1">
        <w:rPr>
          <w:rFonts w:ascii="Arial" w:hAnsi="Arial" w:cs="Arial"/>
          <w:sz w:val="24"/>
          <w:szCs w:val="24"/>
        </w:rPr>
        <w:t xml:space="preserve"> cordialmente.</w:t>
      </w:r>
    </w:p>
    <w:p w14:paraId="3E82CF8B" w14:textId="57447BBB" w:rsidR="00FE78F8" w:rsidRPr="00FE78F8" w:rsidRDefault="00FE78F8" w:rsidP="00C42381">
      <w:pPr>
        <w:spacing w:line="360" w:lineRule="auto"/>
        <w:ind w:firstLine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E78F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Prof. Ermete Ferraro</w:t>
      </w:r>
    </w:p>
    <w:p w14:paraId="6BFC294D" w14:textId="63440E46" w:rsidR="00E81BC6" w:rsidRPr="00475087" w:rsidRDefault="00C42381" w:rsidP="00C42381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42381">
        <w:rPr>
          <w:rFonts w:ascii="Arial" w:hAnsi="Arial" w:cs="Arial"/>
          <w:b/>
          <w:bCs/>
          <w:i/>
          <w:iCs/>
        </w:rPr>
        <w:tab/>
      </w:r>
      <w:r w:rsidRPr="00C42381">
        <w:rPr>
          <w:rFonts w:ascii="Arial" w:hAnsi="Arial" w:cs="Arial"/>
          <w:b/>
          <w:bCs/>
          <w:i/>
          <w:iCs/>
        </w:rPr>
        <w:tab/>
      </w:r>
    </w:p>
    <w:sectPr w:rsidR="00E81BC6" w:rsidRPr="00475087" w:rsidSect="006F637E">
      <w:headerReference w:type="default" r:id="rId6"/>
      <w:pgSz w:w="11906" w:h="16838"/>
      <w:pgMar w:top="147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3678" w14:textId="77777777" w:rsidR="004A270D" w:rsidRDefault="004A270D" w:rsidP="004E5ACB">
      <w:pPr>
        <w:spacing w:after="0" w:line="240" w:lineRule="auto"/>
      </w:pPr>
      <w:r>
        <w:separator/>
      </w:r>
    </w:p>
  </w:endnote>
  <w:endnote w:type="continuationSeparator" w:id="0">
    <w:p w14:paraId="1D04FDCA" w14:textId="77777777" w:rsidR="004A270D" w:rsidRDefault="004A270D" w:rsidP="004E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2662" w14:textId="77777777" w:rsidR="004A270D" w:rsidRDefault="004A270D" w:rsidP="004E5ACB">
      <w:pPr>
        <w:spacing w:after="0" w:line="240" w:lineRule="auto"/>
      </w:pPr>
      <w:r>
        <w:separator/>
      </w:r>
    </w:p>
  </w:footnote>
  <w:footnote w:type="continuationSeparator" w:id="0">
    <w:p w14:paraId="4FB94A31" w14:textId="77777777" w:rsidR="004A270D" w:rsidRDefault="004A270D" w:rsidP="004E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F6FA" w14:textId="01D59A44" w:rsidR="004E5ACB" w:rsidRDefault="004E5ACB" w:rsidP="004E5ACB">
    <w:pPr>
      <w:pStyle w:val="Intestazione"/>
      <w:ind w:left="-284"/>
    </w:pPr>
    <w:r>
      <w:rPr>
        <w:noProof/>
      </w:rPr>
      <w:drawing>
        <wp:inline distT="0" distB="0" distL="0" distR="0" wp14:anchorId="7A8BE05E" wp14:editId="3BA9642B">
          <wp:extent cx="5814419" cy="72133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296" cy="742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2865D9" w14:textId="77777777" w:rsidR="004E5ACB" w:rsidRDefault="004E5A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CB"/>
    <w:rsid w:val="000949E1"/>
    <w:rsid w:val="00324EAA"/>
    <w:rsid w:val="00361DAF"/>
    <w:rsid w:val="00475087"/>
    <w:rsid w:val="004A270D"/>
    <w:rsid w:val="004E5ACB"/>
    <w:rsid w:val="00600113"/>
    <w:rsid w:val="006B6E25"/>
    <w:rsid w:val="006F637E"/>
    <w:rsid w:val="0099594A"/>
    <w:rsid w:val="00AA2B69"/>
    <w:rsid w:val="00C42381"/>
    <w:rsid w:val="00C571A7"/>
    <w:rsid w:val="00CA5472"/>
    <w:rsid w:val="00E06A57"/>
    <w:rsid w:val="00E81BC6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2B46C"/>
  <w15:chartTrackingRefBased/>
  <w15:docId w15:val="{34DA4614-412A-4011-A729-5146F018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ACB"/>
  </w:style>
  <w:style w:type="paragraph" w:styleId="Pidipagina">
    <w:name w:val="footer"/>
    <w:basedOn w:val="Normale"/>
    <w:link w:val="PidipaginaCarattere"/>
    <w:uiPriority w:val="99"/>
    <w:unhideWhenUsed/>
    <w:rsid w:val="004E5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Ermete Ferraro</dc:creator>
  <cp:keywords/>
  <dc:description/>
  <cp:lastModifiedBy>Ermete Ferraro</cp:lastModifiedBy>
  <cp:revision>2</cp:revision>
  <dcterms:created xsi:type="dcterms:W3CDTF">2022-06-02T19:20:00Z</dcterms:created>
  <dcterms:modified xsi:type="dcterms:W3CDTF">2022-06-02T19:20:00Z</dcterms:modified>
</cp:coreProperties>
</file>